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49" w:rsidRDefault="003E79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7949" w:rsidRDefault="00215A85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UNIVERSIDADE FEDERAL RURAL DO </w:t>
      </w:r>
      <w:proofErr w:type="gramStart"/>
      <w:r>
        <w:rPr>
          <w:b/>
          <w:sz w:val="24"/>
          <w:szCs w:val="24"/>
        </w:rPr>
        <w:t>SEMI-ÁRIDO</w:t>
      </w:r>
      <w:proofErr w:type="gramEnd"/>
    </w:p>
    <w:p w:rsidR="003E7949" w:rsidRDefault="00215A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PRÓ-REITORIA DE EXTENSÃO </w:t>
      </w:r>
    </w:p>
    <w:p w:rsidR="003E7949" w:rsidRDefault="003E79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949" w:rsidRDefault="00215A85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</w:t>
      </w:r>
      <w:r w:rsidR="00042C9B">
        <w:rPr>
          <w:b/>
          <w:sz w:val="24"/>
          <w:szCs w:val="24"/>
        </w:rPr>
        <w:t>RMO DE USO DO AUDITÓRIO DA PROE</w:t>
      </w:r>
      <w:r w:rsidR="00F13B8E">
        <w:rPr>
          <w:b/>
          <w:sz w:val="24"/>
          <w:szCs w:val="24"/>
        </w:rPr>
        <w:t>C</w:t>
      </w:r>
    </w:p>
    <w:p w:rsidR="003E7949" w:rsidRDefault="003E7949">
      <w:pPr>
        <w:spacing w:before="240"/>
        <w:jc w:val="center"/>
        <w:rPr>
          <w:b/>
          <w:sz w:val="24"/>
          <w:szCs w:val="24"/>
        </w:rPr>
      </w:pPr>
    </w:p>
    <w:p w:rsidR="003E7949" w:rsidRDefault="00215A85">
      <w:pPr>
        <w:spacing w:before="240"/>
        <w:rPr>
          <w:sz w:val="24"/>
          <w:szCs w:val="24"/>
          <w:shd w:val="clear" w:color="auto" w:fill="D9EAD3"/>
        </w:rPr>
      </w:pPr>
      <w:r>
        <w:rPr>
          <w:b/>
          <w:sz w:val="24"/>
          <w:szCs w:val="24"/>
          <w:shd w:val="clear" w:color="auto" w:fill="D9EAD3"/>
        </w:rPr>
        <w:t>DADOS DO SOLICITANTE</w:t>
      </w:r>
      <w:proofErr w:type="gramStart"/>
      <w:r>
        <w:rPr>
          <w:color w:val="D9EAD3"/>
          <w:sz w:val="24"/>
          <w:szCs w:val="24"/>
          <w:shd w:val="clear" w:color="auto" w:fill="D9EAD3"/>
        </w:rPr>
        <w:t>………………………………………………………………….</w:t>
      </w:r>
      <w:proofErr w:type="gramEnd"/>
      <w:r>
        <w:rPr>
          <w:sz w:val="24"/>
          <w:szCs w:val="24"/>
          <w:shd w:val="clear" w:color="auto" w:fill="D9EAD3"/>
        </w:rPr>
        <w:t xml:space="preserve"> </w:t>
      </w:r>
    </w:p>
    <w:p w:rsidR="003E7949" w:rsidRDefault="00215A85">
      <w:pPr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NOME:</w:t>
      </w:r>
      <w:r>
        <w:rPr>
          <w:b/>
          <w:sz w:val="24"/>
          <w:szCs w:val="24"/>
        </w:rPr>
        <w:t>___________________________________________________________</w:t>
      </w:r>
    </w:p>
    <w:p w:rsidR="003E7949" w:rsidRDefault="00215A85">
      <w:pPr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b/>
          <w:sz w:val="24"/>
          <w:szCs w:val="24"/>
        </w:rPr>
        <w:t>__________________________________________________________</w:t>
      </w:r>
    </w:p>
    <w:p w:rsidR="003E7949" w:rsidRDefault="00215A85">
      <w:pPr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SETOR</w:t>
      </w:r>
      <w:r>
        <w:rPr>
          <w:b/>
          <w:sz w:val="24"/>
          <w:szCs w:val="24"/>
        </w:rPr>
        <w:t xml:space="preserve">:________________________      </w:t>
      </w:r>
      <w:r>
        <w:rPr>
          <w:sz w:val="24"/>
          <w:szCs w:val="24"/>
        </w:rPr>
        <w:t>TELEFONE:</w:t>
      </w:r>
      <w:r>
        <w:rPr>
          <w:b/>
          <w:sz w:val="24"/>
          <w:szCs w:val="24"/>
        </w:rPr>
        <w:t>_____________________</w:t>
      </w:r>
    </w:p>
    <w:p w:rsidR="003E7949" w:rsidRDefault="00215A85">
      <w:pPr>
        <w:spacing w:before="240"/>
        <w:ind w:right="-324"/>
        <w:jc w:val="both"/>
        <w:rPr>
          <w:b/>
          <w:sz w:val="24"/>
          <w:szCs w:val="24"/>
        </w:rPr>
      </w:pPr>
      <w:r>
        <w:rPr>
          <w:sz w:val="24"/>
          <w:szCs w:val="24"/>
        </w:rPr>
        <w:t>MATRÍCULA:</w:t>
      </w:r>
      <w:r>
        <w:rPr>
          <w:b/>
          <w:sz w:val="24"/>
          <w:szCs w:val="24"/>
        </w:rPr>
        <w:t>______________________</w:t>
      </w:r>
      <w:proofErr w:type="gramStart"/>
      <w:r>
        <w:rPr>
          <w:b/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VÍNCULO: </w:t>
      </w:r>
      <w:r>
        <w:rPr>
          <w:b/>
          <w:sz w:val="24"/>
          <w:szCs w:val="24"/>
        </w:rPr>
        <w:t xml:space="preserve">______________________     </w:t>
      </w:r>
    </w:p>
    <w:p w:rsidR="003E7949" w:rsidRDefault="003E7949">
      <w:pPr>
        <w:spacing w:before="240"/>
        <w:rPr>
          <w:b/>
          <w:sz w:val="24"/>
          <w:szCs w:val="24"/>
          <w:shd w:val="clear" w:color="auto" w:fill="D9EAD3"/>
        </w:rPr>
      </w:pPr>
    </w:p>
    <w:p w:rsidR="003E7949" w:rsidRDefault="00215A85">
      <w:pPr>
        <w:spacing w:before="240"/>
        <w:rPr>
          <w:sz w:val="24"/>
          <w:szCs w:val="24"/>
          <w:shd w:val="clear" w:color="auto" w:fill="D9EAD3"/>
        </w:rPr>
      </w:pPr>
      <w:r>
        <w:rPr>
          <w:b/>
          <w:sz w:val="24"/>
          <w:szCs w:val="24"/>
          <w:shd w:val="clear" w:color="auto" w:fill="D9EAD3"/>
        </w:rPr>
        <w:t>DADOS DO EVENTO</w:t>
      </w:r>
      <w:proofErr w:type="gramStart"/>
      <w:r>
        <w:rPr>
          <w:color w:val="D9EAD3"/>
          <w:sz w:val="24"/>
          <w:szCs w:val="24"/>
          <w:shd w:val="clear" w:color="auto" w:fill="D9EAD3"/>
        </w:rPr>
        <w:t>……………………………………………………..</w:t>
      </w:r>
      <w:proofErr w:type="gramEnd"/>
      <w:r>
        <w:rPr>
          <w:color w:val="D9EAD3"/>
          <w:sz w:val="24"/>
          <w:szCs w:val="24"/>
          <w:shd w:val="clear" w:color="auto" w:fill="D9EAD3"/>
        </w:rPr>
        <w:t>………………….</w:t>
      </w:r>
      <w:r>
        <w:rPr>
          <w:sz w:val="24"/>
          <w:szCs w:val="24"/>
          <w:shd w:val="clear" w:color="auto" w:fill="D9EAD3"/>
        </w:rPr>
        <w:t xml:space="preserve"> </w:t>
      </w:r>
    </w:p>
    <w:p w:rsidR="003E7949" w:rsidRDefault="00215A85">
      <w:pPr>
        <w:spacing w:before="240"/>
        <w:ind w:right="242"/>
        <w:rPr>
          <w:b/>
          <w:sz w:val="24"/>
          <w:szCs w:val="24"/>
        </w:rPr>
      </w:pPr>
      <w:r>
        <w:rPr>
          <w:sz w:val="24"/>
          <w:szCs w:val="24"/>
        </w:rPr>
        <w:t>NOME:</w:t>
      </w:r>
      <w:r>
        <w:rPr>
          <w:b/>
          <w:sz w:val="24"/>
          <w:szCs w:val="24"/>
        </w:rPr>
        <w:t>___________________________________________________________</w:t>
      </w:r>
    </w:p>
    <w:p w:rsidR="003E7949" w:rsidRDefault="00215A85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>FINALIDADE:</w:t>
      </w:r>
      <w:r>
        <w:rPr>
          <w:b/>
          <w:sz w:val="24"/>
          <w:szCs w:val="24"/>
        </w:rPr>
        <w:t>______________________________________________________</w:t>
      </w:r>
    </w:p>
    <w:p w:rsidR="003E7949" w:rsidRDefault="00215A8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DATA DO EVENTO: </w:t>
      </w:r>
      <w:r>
        <w:rPr>
          <w:b/>
          <w:sz w:val="24"/>
          <w:szCs w:val="24"/>
        </w:rPr>
        <w:t>___/___/____</w:t>
      </w:r>
      <w:r>
        <w:rPr>
          <w:sz w:val="24"/>
          <w:szCs w:val="24"/>
        </w:rPr>
        <w:t xml:space="preserve"> ATÉ </w:t>
      </w:r>
      <w:r>
        <w:rPr>
          <w:b/>
          <w:sz w:val="24"/>
          <w:szCs w:val="24"/>
        </w:rPr>
        <w:t>___/___/____</w:t>
      </w:r>
      <w:r>
        <w:rPr>
          <w:sz w:val="24"/>
          <w:szCs w:val="24"/>
        </w:rPr>
        <w:t xml:space="preserve"> </w:t>
      </w:r>
    </w:p>
    <w:p w:rsidR="003E7949" w:rsidRDefault="003E7949">
      <w:pPr>
        <w:jc w:val="center"/>
        <w:rPr>
          <w:sz w:val="24"/>
          <w:szCs w:val="24"/>
        </w:rPr>
      </w:pPr>
    </w:p>
    <w:p w:rsidR="003E7949" w:rsidRDefault="003E7949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949" w:rsidRDefault="003E7949">
      <w:pPr>
        <w:spacing w:before="240"/>
        <w:jc w:val="both"/>
        <w:rPr>
          <w:sz w:val="24"/>
          <w:szCs w:val="24"/>
          <w:shd w:val="clear" w:color="auto" w:fill="D9EAD3"/>
        </w:rPr>
      </w:pPr>
    </w:p>
    <w:p w:rsidR="003E7949" w:rsidRDefault="003E7949">
      <w:pPr>
        <w:spacing w:before="240"/>
        <w:jc w:val="both"/>
        <w:rPr>
          <w:sz w:val="24"/>
          <w:szCs w:val="24"/>
          <w:shd w:val="clear" w:color="auto" w:fill="D9EAD3"/>
        </w:rPr>
      </w:pPr>
    </w:p>
    <w:p w:rsidR="003E7949" w:rsidRDefault="003E7949">
      <w:pPr>
        <w:spacing w:before="240"/>
        <w:jc w:val="both"/>
        <w:rPr>
          <w:sz w:val="24"/>
          <w:szCs w:val="24"/>
          <w:shd w:val="clear" w:color="auto" w:fill="D9EAD3"/>
        </w:rPr>
      </w:pPr>
    </w:p>
    <w:p w:rsidR="003E7949" w:rsidRDefault="003E7949">
      <w:pPr>
        <w:spacing w:before="240"/>
        <w:jc w:val="both"/>
        <w:rPr>
          <w:sz w:val="24"/>
          <w:szCs w:val="24"/>
          <w:shd w:val="clear" w:color="auto" w:fill="D9EAD3"/>
        </w:rPr>
      </w:pPr>
    </w:p>
    <w:p w:rsidR="00042C9B" w:rsidRDefault="00042C9B">
      <w:pPr>
        <w:spacing w:before="240"/>
        <w:jc w:val="both"/>
        <w:rPr>
          <w:sz w:val="24"/>
          <w:szCs w:val="24"/>
          <w:shd w:val="clear" w:color="auto" w:fill="D9EAD3"/>
        </w:rPr>
      </w:pPr>
    </w:p>
    <w:p w:rsidR="003E7949" w:rsidRDefault="003E7949">
      <w:pPr>
        <w:spacing w:before="240"/>
        <w:jc w:val="both"/>
        <w:rPr>
          <w:sz w:val="24"/>
          <w:szCs w:val="24"/>
          <w:shd w:val="clear" w:color="auto" w:fill="D9EAD3"/>
        </w:rPr>
      </w:pPr>
    </w:p>
    <w:p w:rsidR="003E7949" w:rsidRDefault="00215A85">
      <w:pPr>
        <w:spacing w:before="240"/>
        <w:jc w:val="both"/>
        <w:rPr>
          <w:sz w:val="24"/>
          <w:szCs w:val="24"/>
          <w:shd w:val="clear" w:color="auto" w:fill="D9EAD3"/>
        </w:rPr>
      </w:pPr>
      <w:r>
        <w:rPr>
          <w:sz w:val="24"/>
          <w:szCs w:val="24"/>
          <w:shd w:val="clear" w:color="auto" w:fill="D9EAD3"/>
        </w:rPr>
        <w:lastRenderedPageBreak/>
        <w:t xml:space="preserve">PARA O USO ADEQUADO DO </w:t>
      </w:r>
      <w:r>
        <w:rPr>
          <w:b/>
          <w:sz w:val="24"/>
          <w:szCs w:val="24"/>
          <w:shd w:val="clear" w:color="auto" w:fill="D9EAD3"/>
        </w:rPr>
        <w:t>AUDITÓRIO DA PROEC/UFERSA</w:t>
      </w:r>
      <w:r>
        <w:rPr>
          <w:sz w:val="24"/>
          <w:szCs w:val="24"/>
          <w:shd w:val="clear" w:color="auto" w:fill="D9EAD3"/>
        </w:rPr>
        <w:t xml:space="preserve"> DEVEM SER OBSERVADAS ALGUMAS REGRAS:</w:t>
      </w:r>
    </w:p>
    <w:p w:rsidR="003E7949" w:rsidRDefault="00215A85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A reserva do espaço deve ser feita </w:t>
      </w:r>
      <w:r>
        <w:rPr>
          <w:b/>
          <w:sz w:val="24"/>
          <w:szCs w:val="24"/>
        </w:rPr>
        <w:t>APENAS</w:t>
      </w:r>
      <w:r>
        <w:rPr>
          <w:sz w:val="24"/>
          <w:szCs w:val="24"/>
        </w:rPr>
        <w:t xml:space="preserve"> por professor ou </w:t>
      </w:r>
      <w:r>
        <w:rPr>
          <w:b/>
          <w:sz w:val="24"/>
          <w:szCs w:val="24"/>
        </w:rPr>
        <w:t>técnico-administrativo</w:t>
      </w:r>
      <w:r>
        <w:rPr>
          <w:sz w:val="24"/>
          <w:szCs w:val="24"/>
        </w:rPr>
        <w:t xml:space="preserve"> da instituição, </w:t>
      </w:r>
      <w:r>
        <w:rPr>
          <w:b/>
          <w:sz w:val="24"/>
          <w:szCs w:val="24"/>
        </w:rPr>
        <w:t>bem como a retirada das chaves</w:t>
      </w:r>
      <w:r>
        <w:rPr>
          <w:sz w:val="24"/>
          <w:szCs w:val="24"/>
        </w:rPr>
        <w:t xml:space="preserve"> junto à PROEC, restando ao solicitante a inteira responsabilidade por qualquer dano ocorrido durante o período de reserva;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proofErr w:type="gramEnd"/>
      <w:r>
        <w:rPr>
          <w:b/>
          <w:sz w:val="24"/>
          <w:szCs w:val="24"/>
        </w:rPr>
        <w:t>A abertura e fechamento das portas deve ser realizado pelo responsável pela solicitação da reserva ou por pessoa por este designada</w:t>
      </w:r>
      <w:r>
        <w:rPr>
          <w:sz w:val="24"/>
          <w:szCs w:val="24"/>
        </w:rPr>
        <w:t>, devendo deixar destrancada a porta lateral do auditório e a grade de segurança desta, para que esta possa ser utilizada também como saída, inclusive em caso de emergência, devendo ser fechadas ao final do evento;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proofErr w:type="gramEnd"/>
      <w:r>
        <w:rPr>
          <w:sz w:val="24"/>
          <w:szCs w:val="24"/>
        </w:rPr>
        <w:t xml:space="preserve">As chaves do auditório só serão retiradas da PROEC por servidor da UFERSA. O Horário de retirada das chaves do auditório e da devolução junto à PROEC será das </w:t>
      </w:r>
      <w:proofErr w:type="gramStart"/>
      <w:r>
        <w:rPr>
          <w:b/>
          <w:sz w:val="24"/>
          <w:szCs w:val="24"/>
        </w:rPr>
        <w:t>7:30</w:t>
      </w:r>
      <w:proofErr w:type="gramEnd"/>
      <w:r>
        <w:rPr>
          <w:b/>
          <w:sz w:val="24"/>
          <w:szCs w:val="24"/>
        </w:rPr>
        <w:t xml:space="preserve"> às 11:00 e das 13:30 às 17:00</w:t>
      </w:r>
      <w:r>
        <w:rPr>
          <w:sz w:val="24"/>
          <w:szCs w:val="24"/>
        </w:rPr>
        <w:t xml:space="preserve"> nos dias úteis;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proofErr w:type="gramEnd"/>
      <w:r>
        <w:rPr>
          <w:sz w:val="24"/>
          <w:szCs w:val="24"/>
        </w:rPr>
        <w:t xml:space="preserve">Horário de funcionamento do auditório: das </w:t>
      </w:r>
      <w:r>
        <w:rPr>
          <w:b/>
          <w:sz w:val="24"/>
          <w:szCs w:val="24"/>
        </w:rPr>
        <w:t>7:30 às 22:00</w:t>
      </w:r>
      <w:r>
        <w:rPr>
          <w:sz w:val="24"/>
          <w:szCs w:val="24"/>
        </w:rPr>
        <w:t>;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b/>
          <w:sz w:val="24"/>
          <w:szCs w:val="24"/>
        </w:rPr>
        <w:t>Respeitar a capacidade</w:t>
      </w:r>
      <w:r>
        <w:rPr>
          <w:sz w:val="24"/>
          <w:szCs w:val="24"/>
        </w:rPr>
        <w:t xml:space="preserve"> limite de pessoas do auditório </w:t>
      </w:r>
      <w:r>
        <w:rPr>
          <w:b/>
          <w:sz w:val="24"/>
          <w:szCs w:val="24"/>
        </w:rPr>
        <w:t>(100 pessoas)</w:t>
      </w:r>
      <w:r>
        <w:rPr>
          <w:sz w:val="24"/>
          <w:szCs w:val="24"/>
        </w:rPr>
        <w:t>, não permitindo a superlotação do mesmo por medida de segurança. Só serão agendadas reservas para eventos com público entre 60 e 100 pessoas;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 O sistema de som não atende a todos os tipos de eventos.</w:t>
      </w:r>
    </w:p>
    <w:p w:rsidR="003E7949" w:rsidRDefault="00215A85">
      <w:pPr>
        <w:spacing w:before="240"/>
        <w:ind w:left="22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a.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caso de apresentações musicais, teatrais, dança, videoconferência e outras necessidades específicas, consulte a PROEC com antecedência. A ausência de consulta prévia ou de permissão resultará no impedimento da execução destas atividades.</w:t>
      </w:r>
    </w:p>
    <w:p w:rsidR="003E7949" w:rsidRDefault="00215A85">
      <w:pPr>
        <w:spacing w:before="240"/>
        <w:ind w:left="22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b.</w:t>
      </w:r>
      <w:proofErr w:type="gramEnd"/>
      <w:r>
        <w:rPr>
          <w:sz w:val="24"/>
          <w:szCs w:val="24"/>
        </w:rPr>
        <w:t xml:space="preserve"> Não mover o sistema de som do local onde encontra-se montado</w:t>
      </w:r>
    </w:p>
    <w:p w:rsidR="003E7949" w:rsidRDefault="00215A85">
      <w:pPr>
        <w:spacing w:before="240"/>
        <w:ind w:left="22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c.</w:t>
      </w:r>
      <w:proofErr w:type="gramEnd"/>
      <w:r>
        <w:rPr>
          <w:sz w:val="24"/>
          <w:szCs w:val="24"/>
        </w:rPr>
        <w:t xml:space="preserve"> O sistema de projeção trabalha com conexão HDMI (no palco) e VGA (sala técnica);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6.</w:t>
      </w:r>
      <w:proofErr w:type="gramEnd"/>
      <w:r>
        <w:rPr>
          <w:sz w:val="24"/>
          <w:szCs w:val="24"/>
        </w:rPr>
        <w:t>Preservar os recursos do auditório, incluindo cadeiras, mesas e todos os equipamentos disponíveis, zelando para que sejam utilizados dentro dos respectivos fins;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7. Deve-se observar o correto uso dos equipamentos (aparelhagem audiovisual, cadeiras, mesas e centrais de ar-condicionado);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>É PROIBIDA</w:t>
      </w:r>
      <w:r>
        <w:rPr>
          <w:sz w:val="24"/>
          <w:szCs w:val="24"/>
        </w:rPr>
        <w:t xml:space="preserve"> a entrada de comidas e bebidas no auditório;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Zelar pela </w:t>
      </w:r>
      <w:r>
        <w:rPr>
          <w:b/>
          <w:sz w:val="24"/>
          <w:szCs w:val="24"/>
        </w:rPr>
        <w:t>LIMPEZA e ORGANIZAÇÃO</w:t>
      </w:r>
      <w:r>
        <w:rPr>
          <w:sz w:val="24"/>
          <w:szCs w:val="24"/>
        </w:rPr>
        <w:t xml:space="preserve"> do espaço, evitando, portanto, que seja descartado lixo fora das lixeiras ou nas mesas, cadeiras ou no chão;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Seguir estritamente o uso do auditório nas datas e horários previamente reservados, </w:t>
      </w:r>
      <w:r>
        <w:rPr>
          <w:b/>
          <w:sz w:val="24"/>
          <w:szCs w:val="24"/>
        </w:rPr>
        <w:t>não se estendendo além do acordado</w:t>
      </w:r>
      <w:r>
        <w:rPr>
          <w:sz w:val="24"/>
          <w:szCs w:val="24"/>
        </w:rPr>
        <w:t>, de modo a não comprometer o horário reservado por outros;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Certificar-se, ao sair, que o auditório ficou </w:t>
      </w:r>
      <w:r>
        <w:rPr>
          <w:b/>
          <w:sz w:val="24"/>
          <w:szCs w:val="24"/>
        </w:rPr>
        <w:t>devidamente trancado</w:t>
      </w:r>
      <w:r>
        <w:rPr>
          <w:sz w:val="24"/>
          <w:szCs w:val="24"/>
        </w:rPr>
        <w:t xml:space="preserve">, com as luzes e </w:t>
      </w:r>
      <w:r>
        <w:rPr>
          <w:b/>
          <w:sz w:val="24"/>
          <w:szCs w:val="24"/>
        </w:rPr>
        <w:t>equipamentos desligados e arrumado</w:t>
      </w:r>
      <w:r>
        <w:rPr>
          <w:sz w:val="24"/>
          <w:szCs w:val="24"/>
        </w:rPr>
        <w:t xml:space="preserve"> como estava antes do evento;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Comunicar sobre quaisquer problemas encontrados </w:t>
      </w:r>
      <w:r>
        <w:rPr>
          <w:b/>
          <w:sz w:val="24"/>
          <w:szCs w:val="24"/>
        </w:rPr>
        <w:t xml:space="preserve">ANTES, DURANTE OU DEPOIS </w:t>
      </w:r>
      <w:r>
        <w:rPr>
          <w:sz w:val="24"/>
          <w:szCs w:val="24"/>
        </w:rPr>
        <w:t>da reserva, visando ao imediato reparo pelo setor responsável;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Não </w:t>
      </w:r>
      <w:r>
        <w:rPr>
          <w:b/>
          <w:sz w:val="24"/>
          <w:szCs w:val="24"/>
        </w:rPr>
        <w:t>riscar, sujar ou colar</w:t>
      </w:r>
      <w:r>
        <w:rPr>
          <w:sz w:val="24"/>
          <w:szCs w:val="24"/>
        </w:rPr>
        <w:t xml:space="preserve"> objetos nas paredes do auditório e do prédio da PROEC;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14. Não deixar objetos após os eventos que possam atrapalhar a realização de eventos posteriores;</w:t>
      </w:r>
    </w:p>
    <w:p w:rsidR="003E7949" w:rsidRDefault="00215A8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15. Após cada evento, o auditório será submetido a uma vistoria geral;</w:t>
      </w:r>
    </w:p>
    <w:p w:rsidR="003E7949" w:rsidRDefault="00215A85">
      <w:pPr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16.</w:t>
      </w:r>
      <w:r>
        <w:rPr>
          <w:b/>
          <w:sz w:val="24"/>
          <w:szCs w:val="24"/>
        </w:rPr>
        <w:t xml:space="preserve"> Em caso de cancelamento da reserva, solicitar a retirada da mesma com antecedência. </w:t>
      </w:r>
    </w:p>
    <w:p w:rsidR="003E7949" w:rsidRDefault="00215A8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O solicitante que descumprir alguma destas orientações não poderá solicitar o uso do auditório por um período de seis meses.</w:t>
      </w:r>
    </w:p>
    <w:p w:rsidR="003E7949" w:rsidRDefault="00215A8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Mossoró, _____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_________.</w:t>
      </w:r>
    </w:p>
    <w:p w:rsidR="003E7949" w:rsidRDefault="003E7949">
      <w:pPr>
        <w:spacing w:before="240" w:after="240"/>
        <w:jc w:val="center"/>
        <w:rPr>
          <w:sz w:val="24"/>
          <w:szCs w:val="24"/>
        </w:rPr>
      </w:pPr>
    </w:p>
    <w:p w:rsidR="003E7949" w:rsidRDefault="00215A85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3E7949" w:rsidRDefault="00215A8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ASSINATURA DO SOLICITANTE</w:t>
      </w:r>
    </w:p>
    <w:sectPr w:rsidR="003E7949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52" w:rsidRDefault="00196852">
      <w:pPr>
        <w:spacing w:line="240" w:lineRule="auto"/>
      </w:pPr>
      <w:r>
        <w:separator/>
      </w:r>
    </w:p>
  </w:endnote>
  <w:endnote w:type="continuationSeparator" w:id="0">
    <w:p w:rsidR="00196852" w:rsidRDefault="0019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49" w:rsidRDefault="003E7949">
    <w:pPr>
      <w:ind w:hanging="28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49" w:rsidRDefault="003E79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52" w:rsidRDefault="00196852">
      <w:pPr>
        <w:spacing w:line="240" w:lineRule="auto"/>
      </w:pPr>
      <w:r>
        <w:separator/>
      </w:r>
    </w:p>
  </w:footnote>
  <w:footnote w:type="continuationSeparator" w:id="0">
    <w:p w:rsidR="00196852" w:rsidRDefault="00196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49" w:rsidRDefault="00215A85">
    <w:pPr>
      <w:ind w:left="-141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114300" distB="114300" distL="114300" distR="114300">
          <wp:extent cx="1196812" cy="60221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812" cy="602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114300" distB="114300" distL="114300" distR="114300">
          <wp:extent cx="1482562" cy="5770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38340"/>
                  <a:stretch>
                    <a:fillRect/>
                  </a:stretch>
                </pic:blipFill>
                <pic:spPr>
                  <a:xfrm>
                    <a:off x="0" y="0"/>
                    <a:ext cx="1482562" cy="577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E7949" w:rsidRDefault="003E7949">
    <w:pPr>
      <w:ind w:left="-141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:rsidR="003E7949" w:rsidRDefault="00196852">
    <w:pPr>
      <w:ind w:left="-141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pict>
        <v:rect id="_x0000_i1025" style="width:0;height:1.5pt" o:hralign="center" o:hrstd="t" o:hr="t" fillcolor="#a0a0a0" stroked="f"/>
      </w:pict>
    </w:r>
  </w:p>
  <w:p w:rsidR="003E7949" w:rsidRDefault="003E7949">
    <w:pPr>
      <w:ind w:left="-141"/>
      <w:jc w:val="center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49" w:rsidRDefault="003E79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7949"/>
    <w:rsid w:val="00042C9B"/>
    <w:rsid w:val="00196852"/>
    <w:rsid w:val="00215A85"/>
    <w:rsid w:val="003E7949"/>
    <w:rsid w:val="00424406"/>
    <w:rsid w:val="00C672E2"/>
    <w:rsid w:val="00CB4FAD"/>
    <w:rsid w:val="00D4548D"/>
    <w:rsid w:val="00F1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C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C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aline.saraiva</dc:creator>
  <cp:lastModifiedBy>NÁGLIA</cp:lastModifiedBy>
  <cp:revision>2</cp:revision>
  <dcterms:created xsi:type="dcterms:W3CDTF">2023-08-01T16:38:00Z</dcterms:created>
  <dcterms:modified xsi:type="dcterms:W3CDTF">2023-08-01T16:38:00Z</dcterms:modified>
</cp:coreProperties>
</file>