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B1421" w14:textId="1188C71B" w:rsidR="006F7F92" w:rsidRDefault="00115CE7" w:rsidP="006F7F92">
      <w:pPr>
        <w:jc w:val="center"/>
        <w:rPr>
          <w:b/>
        </w:rPr>
      </w:pPr>
      <w:r>
        <w:rPr>
          <w:b/>
        </w:rPr>
        <w:t>RESUL</w:t>
      </w:r>
      <w:r w:rsidR="006F7F92" w:rsidRPr="006F7F92">
        <w:rPr>
          <w:b/>
        </w:rPr>
        <w:t>TADOS</w:t>
      </w:r>
      <w:r w:rsidR="00445053">
        <w:rPr>
          <w:b/>
        </w:rPr>
        <w:t xml:space="preserve"> DA AVALIAÇÃO INTERNA</w:t>
      </w:r>
      <w:r w:rsidR="00184BA6">
        <w:rPr>
          <w:b/>
        </w:rPr>
        <w:t xml:space="preserve"> </w:t>
      </w:r>
      <w:r w:rsidR="006F7F92" w:rsidRPr="006F7F92">
        <w:rPr>
          <w:b/>
        </w:rPr>
        <w:t>DAS PROPOSTAS SELECIONADAS</w:t>
      </w:r>
      <w:r w:rsidR="00445053">
        <w:rPr>
          <w:b/>
        </w:rPr>
        <w:t xml:space="preserve"> PARA SUBMISSÃO AO </w:t>
      </w:r>
      <w:r w:rsidR="006F7F92" w:rsidRPr="006F7F92">
        <w:rPr>
          <w:b/>
        </w:rPr>
        <w:t>EDITAL PROEX</w:t>
      </w:r>
      <w:r w:rsidR="00F02E6D">
        <w:rPr>
          <w:b/>
        </w:rPr>
        <w:t>T</w:t>
      </w:r>
      <w:r w:rsidR="00445053">
        <w:rPr>
          <w:b/>
        </w:rPr>
        <w:t>/MEC</w:t>
      </w:r>
      <w:r w:rsidR="006F7F92" w:rsidRPr="006F7F92">
        <w:rPr>
          <w:b/>
        </w:rPr>
        <w:t xml:space="preserve"> 2016</w:t>
      </w:r>
    </w:p>
    <w:p w14:paraId="7EB015AB" w14:textId="77777777" w:rsidR="006F7F92" w:rsidRDefault="006F7F92" w:rsidP="006F7F92">
      <w:pPr>
        <w:jc w:val="center"/>
        <w:rPr>
          <w:b/>
        </w:rPr>
      </w:pPr>
      <w:bookmarkStart w:id="0" w:name="_GoBack"/>
      <w:bookmarkEnd w:id="0"/>
    </w:p>
    <w:p w14:paraId="443C3F9A" w14:textId="77777777" w:rsidR="006F7F92" w:rsidRDefault="006F7F92" w:rsidP="006F7F92">
      <w:pPr>
        <w:jc w:val="center"/>
        <w:rPr>
          <w:b/>
        </w:rPr>
      </w:pPr>
    </w:p>
    <w:p w14:paraId="5660C1CC" w14:textId="77777777" w:rsidR="00115CE7" w:rsidRDefault="00115CE7" w:rsidP="006F7F92">
      <w:pPr>
        <w:jc w:val="center"/>
        <w:rPr>
          <w:b/>
        </w:rPr>
      </w:pPr>
    </w:p>
    <w:p w14:paraId="58F79A8E" w14:textId="77777777" w:rsidR="00115CE7" w:rsidRDefault="00115CE7" w:rsidP="00115CE7">
      <w:pPr>
        <w:jc w:val="both"/>
      </w:pPr>
      <w:r w:rsidRPr="00115CE7">
        <w:t>Produção de vídeo-aulas e tutoriais sobre aplicativos educacionais do Portal do Software Público Brasileiro</w:t>
      </w:r>
      <w:r w:rsidRPr="00115CE7">
        <w:tab/>
      </w:r>
    </w:p>
    <w:p w14:paraId="2DF1258F" w14:textId="6BFDF638" w:rsidR="00115CE7" w:rsidRDefault="00115CE7" w:rsidP="00115CE7">
      <w:pPr>
        <w:jc w:val="both"/>
      </w:pPr>
      <w:proofErr w:type="gramStart"/>
      <w:r>
        <w:t>Coordenador</w:t>
      </w:r>
      <w:r w:rsidR="003B7F02">
        <w:t>(</w:t>
      </w:r>
      <w:proofErr w:type="gramEnd"/>
      <w:r w:rsidR="003B7F02">
        <w:t>a)</w:t>
      </w:r>
      <w:r>
        <w:t xml:space="preserve">: </w:t>
      </w:r>
      <w:r w:rsidRPr="00115CE7">
        <w:t>Alex Sandro Coitinho Sant Ana</w:t>
      </w:r>
    </w:p>
    <w:p w14:paraId="173AAEFA" w14:textId="77777777" w:rsidR="00115CE7" w:rsidRPr="00115CE7" w:rsidRDefault="00115CE7" w:rsidP="00115CE7">
      <w:pPr>
        <w:jc w:val="both"/>
      </w:pPr>
    </w:p>
    <w:p w14:paraId="0078E69A" w14:textId="77777777" w:rsidR="003B7F02" w:rsidRDefault="00115CE7" w:rsidP="00115CE7">
      <w:pPr>
        <w:jc w:val="both"/>
      </w:pPr>
      <w:r w:rsidRPr="00115CE7">
        <w:t xml:space="preserve">Estruturação de </w:t>
      </w:r>
      <w:proofErr w:type="spellStart"/>
      <w:r w:rsidRPr="00115CE7">
        <w:t>Telecentros</w:t>
      </w:r>
      <w:proofErr w:type="spellEnd"/>
      <w:r w:rsidRPr="00115CE7">
        <w:t xml:space="preserve"> e Casas Digitais e Formação de Multiplicadores em Municípios do Semiárido Potiguar - Semiárido Digital</w:t>
      </w:r>
    </w:p>
    <w:p w14:paraId="41575FFF" w14:textId="02B412A7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>a):</w:t>
      </w:r>
      <w:r w:rsidR="00115CE7" w:rsidRPr="00115CE7">
        <w:t xml:space="preserve"> Danielle Simone da Silva </w:t>
      </w:r>
      <w:proofErr w:type="spellStart"/>
      <w:r w:rsidR="00115CE7" w:rsidRPr="00115CE7">
        <w:t>Casillo</w:t>
      </w:r>
      <w:proofErr w:type="spellEnd"/>
    </w:p>
    <w:p w14:paraId="513C353B" w14:textId="77777777" w:rsidR="003B7F02" w:rsidRPr="00115CE7" w:rsidRDefault="003B7F02" w:rsidP="00115CE7">
      <w:pPr>
        <w:jc w:val="both"/>
      </w:pPr>
    </w:p>
    <w:p w14:paraId="62115B83" w14:textId="77777777" w:rsidR="003B7F02" w:rsidRDefault="00115CE7" w:rsidP="00115CE7">
      <w:pPr>
        <w:jc w:val="both"/>
      </w:pPr>
      <w:proofErr w:type="spellStart"/>
      <w:r w:rsidRPr="00115CE7">
        <w:t>Prociência</w:t>
      </w:r>
      <w:proofErr w:type="spellEnd"/>
      <w:r w:rsidRPr="00115CE7">
        <w:t xml:space="preserve"> Programa de apoio às feiras de ciência em escolas públicas do Semiárido Potiguar</w:t>
      </w:r>
      <w:r w:rsidRPr="00115CE7">
        <w:tab/>
      </w:r>
    </w:p>
    <w:p w14:paraId="500A95CC" w14:textId="7EC75AF0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115CE7" w:rsidRPr="00115CE7">
        <w:t xml:space="preserve">Francisco </w:t>
      </w:r>
      <w:proofErr w:type="spellStart"/>
      <w:r w:rsidR="00115CE7" w:rsidRPr="00115CE7">
        <w:t>Edcarlos</w:t>
      </w:r>
      <w:proofErr w:type="spellEnd"/>
      <w:r w:rsidR="00115CE7" w:rsidRPr="00115CE7">
        <w:t xml:space="preserve"> Alves Leite</w:t>
      </w:r>
    </w:p>
    <w:p w14:paraId="40F8A1BF" w14:textId="77777777" w:rsidR="003B7F02" w:rsidRPr="00115CE7" w:rsidRDefault="003B7F02" w:rsidP="00115CE7">
      <w:pPr>
        <w:jc w:val="both"/>
      </w:pPr>
    </w:p>
    <w:p w14:paraId="0E777098" w14:textId="77777777" w:rsidR="003B7F02" w:rsidRDefault="00115CE7" w:rsidP="00115CE7">
      <w:pPr>
        <w:jc w:val="both"/>
      </w:pPr>
      <w:r w:rsidRPr="00115CE7">
        <w:t xml:space="preserve">Sustentabilidade da Atividade de </w:t>
      </w:r>
      <w:proofErr w:type="spellStart"/>
      <w:r w:rsidRPr="00115CE7">
        <w:t>Mariscagem</w:t>
      </w:r>
      <w:proofErr w:type="spellEnd"/>
      <w:r w:rsidRPr="00115CE7">
        <w:t xml:space="preserve"> no Oeste Potiguar</w:t>
      </w:r>
    </w:p>
    <w:p w14:paraId="41219CFC" w14:textId="1C6B9608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>a):</w:t>
      </w:r>
      <w:r w:rsidR="00115CE7" w:rsidRPr="00115CE7">
        <w:t> </w:t>
      </w:r>
      <w:r w:rsidRPr="00115CE7">
        <w:t>Inês Xavier Martins</w:t>
      </w:r>
    </w:p>
    <w:p w14:paraId="66677ADC" w14:textId="77777777" w:rsidR="003B7F02" w:rsidRPr="00115CE7" w:rsidRDefault="003B7F02" w:rsidP="00115CE7">
      <w:pPr>
        <w:jc w:val="both"/>
      </w:pPr>
    </w:p>
    <w:p w14:paraId="31D63EFE" w14:textId="04B030AE" w:rsidR="003B7F02" w:rsidRDefault="00115CE7" w:rsidP="00115CE7">
      <w:pPr>
        <w:jc w:val="both"/>
      </w:pPr>
      <w:r w:rsidRPr="00115CE7">
        <w:t>Ações de sustentabilidade ambiental em escolas públicas no Rio Grande do Norte</w:t>
      </w:r>
    </w:p>
    <w:p w14:paraId="41903C46" w14:textId="1A5179D2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>a):</w:t>
      </w:r>
      <w:r w:rsidR="00115CE7" w:rsidRPr="00115CE7">
        <w:t> Leonardo Fernandes França</w:t>
      </w:r>
    </w:p>
    <w:p w14:paraId="42BB3A51" w14:textId="77777777" w:rsidR="003B7F02" w:rsidRPr="00115CE7" w:rsidRDefault="003B7F02" w:rsidP="00115CE7">
      <w:pPr>
        <w:jc w:val="both"/>
      </w:pPr>
    </w:p>
    <w:p w14:paraId="2725DC7A" w14:textId="44296FBB" w:rsidR="003B7F02" w:rsidRDefault="00115CE7" w:rsidP="00115CE7">
      <w:pPr>
        <w:jc w:val="both"/>
      </w:pPr>
      <w:proofErr w:type="spellStart"/>
      <w:r w:rsidRPr="00115CE7">
        <w:t>English</w:t>
      </w:r>
      <w:proofErr w:type="spellEnd"/>
      <w:r w:rsidRPr="00115CE7">
        <w:t xml:space="preserve"> for </w:t>
      </w:r>
      <w:proofErr w:type="spellStart"/>
      <w:r w:rsidRPr="00115CE7">
        <w:t>Kids</w:t>
      </w:r>
      <w:proofErr w:type="spellEnd"/>
    </w:p>
    <w:p w14:paraId="55652345" w14:textId="37D2071F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>a):</w:t>
      </w:r>
      <w:r w:rsidR="00115CE7" w:rsidRPr="00115CE7">
        <w:t> </w:t>
      </w:r>
      <w:r w:rsidRPr="00115CE7">
        <w:t>Sandra Maria Araújo Dias</w:t>
      </w:r>
    </w:p>
    <w:p w14:paraId="0F67FAF8" w14:textId="77777777" w:rsidR="003B7F02" w:rsidRPr="00115CE7" w:rsidRDefault="003B7F02" w:rsidP="00115CE7">
      <w:pPr>
        <w:jc w:val="both"/>
      </w:pPr>
    </w:p>
    <w:p w14:paraId="525199DE" w14:textId="4F6A82D1" w:rsidR="003B7F02" w:rsidRDefault="00115CE7" w:rsidP="00115CE7">
      <w:pPr>
        <w:jc w:val="both"/>
      </w:pPr>
      <w:r w:rsidRPr="00115CE7">
        <w:t>Robótica Educacional Como Ferramenta de Inclusão Digital e Formação Científica e Tecnológica</w:t>
      </w:r>
    </w:p>
    <w:p w14:paraId="2406DFBE" w14:textId="5D1DB444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115CE7" w:rsidRPr="00115CE7">
        <w:t>Sílvio Roberto Fernandes de Araújo</w:t>
      </w:r>
    </w:p>
    <w:p w14:paraId="5799841F" w14:textId="77777777" w:rsidR="003B7F02" w:rsidRPr="00115CE7" w:rsidRDefault="003B7F02" w:rsidP="00115CE7">
      <w:pPr>
        <w:jc w:val="both"/>
      </w:pPr>
    </w:p>
    <w:p w14:paraId="07CBB49F" w14:textId="47E24B2B" w:rsidR="003B7F02" w:rsidRDefault="00115CE7" w:rsidP="00115CE7">
      <w:pPr>
        <w:jc w:val="both"/>
      </w:pPr>
      <w:r w:rsidRPr="00115CE7">
        <w:t xml:space="preserve">NUPRAF - NÚCLEO DE PRÁTICAS DISCURSIVAS FEMINISTAS: mulheres do campo, gênero e </w:t>
      </w:r>
      <w:proofErr w:type="gramStart"/>
      <w:r w:rsidRPr="00115CE7">
        <w:t>raça</w:t>
      </w:r>
      <w:proofErr w:type="gramEnd"/>
    </w:p>
    <w:p w14:paraId="36C22F0D" w14:textId="41265EED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proofErr w:type="spellStart"/>
      <w:r>
        <w:t>Ady</w:t>
      </w:r>
      <w:proofErr w:type="spellEnd"/>
      <w:r>
        <w:t xml:space="preserve"> Canário d</w:t>
      </w:r>
      <w:r w:rsidRPr="00115CE7">
        <w:t>e Souza Estevão</w:t>
      </w:r>
    </w:p>
    <w:p w14:paraId="78148FEC" w14:textId="77777777" w:rsidR="003B7F02" w:rsidRPr="00115CE7" w:rsidRDefault="003B7F02" w:rsidP="00115CE7">
      <w:pPr>
        <w:jc w:val="both"/>
      </w:pPr>
    </w:p>
    <w:p w14:paraId="177DB10B" w14:textId="77777777" w:rsidR="003B7F02" w:rsidRDefault="003B7F02" w:rsidP="00115CE7">
      <w:pPr>
        <w:jc w:val="both"/>
      </w:pPr>
      <w:r>
        <w:t>Agroecologia e</w:t>
      </w:r>
      <w:r w:rsidRPr="00115CE7">
        <w:t xml:space="preserve"> </w:t>
      </w:r>
      <w:r>
        <w:t>q</w:t>
      </w:r>
      <w:r w:rsidRPr="00115CE7">
        <w:t>uintai</w:t>
      </w:r>
      <w:r>
        <w:t>s urbanos: Segurança alimentar e</w:t>
      </w:r>
      <w:r w:rsidRPr="00115CE7">
        <w:t xml:space="preserve"> </w:t>
      </w:r>
      <w:r>
        <w:t>g</w:t>
      </w:r>
      <w:r w:rsidRPr="00115CE7">
        <w:t xml:space="preserve">eração </w:t>
      </w:r>
      <w:r>
        <w:t>de</w:t>
      </w:r>
      <w:r w:rsidRPr="00115CE7">
        <w:t xml:space="preserve"> </w:t>
      </w:r>
      <w:r>
        <w:t>r</w:t>
      </w:r>
      <w:r w:rsidRPr="00115CE7">
        <w:t xml:space="preserve">enda </w:t>
      </w:r>
      <w:r>
        <w:t>n</w:t>
      </w:r>
      <w:r w:rsidRPr="00115CE7">
        <w:t xml:space="preserve">o </w:t>
      </w:r>
      <w:r>
        <w:t>b</w:t>
      </w:r>
      <w:r w:rsidRPr="00115CE7">
        <w:t xml:space="preserve">airro </w:t>
      </w:r>
      <w:proofErr w:type="spellStart"/>
      <w:r w:rsidRPr="00115CE7">
        <w:t>Vingt</w:t>
      </w:r>
      <w:proofErr w:type="spellEnd"/>
      <w:r w:rsidRPr="00115CE7">
        <w:t xml:space="preserve"> Rosado, Mossoró-</w:t>
      </w:r>
      <w:proofErr w:type="gramStart"/>
      <w:r w:rsidRPr="00115CE7">
        <w:t>R</w:t>
      </w:r>
      <w:r>
        <w:t>N</w:t>
      </w:r>
      <w:proofErr w:type="gramEnd"/>
    </w:p>
    <w:p w14:paraId="5293D3F2" w14:textId="4076166C" w:rsidR="00115CE7" w:rsidRDefault="00184BA6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3B7F02" w:rsidRPr="00115CE7">
        <w:t xml:space="preserve">Alan Martins </w:t>
      </w:r>
      <w:r w:rsidR="003B7F02">
        <w:t>d</w:t>
      </w:r>
      <w:r w:rsidR="003B7F02" w:rsidRPr="00115CE7">
        <w:t>e Oliveira</w:t>
      </w:r>
    </w:p>
    <w:p w14:paraId="5779C35E" w14:textId="77777777" w:rsidR="003B7F02" w:rsidRPr="00115CE7" w:rsidRDefault="003B7F02" w:rsidP="00115CE7">
      <w:pPr>
        <w:jc w:val="both"/>
      </w:pPr>
    </w:p>
    <w:p w14:paraId="6EA1D72E" w14:textId="7E5F792D" w:rsidR="003B7F02" w:rsidRDefault="00115CE7" w:rsidP="00115CE7">
      <w:pPr>
        <w:jc w:val="both"/>
      </w:pPr>
      <w:r w:rsidRPr="00115CE7">
        <w:t xml:space="preserve">Alternativas </w:t>
      </w:r>
      <w:proofErr w:type="spellStart"/>
      <w:r w:rsidRPr="00115CE7">
        <w:t>tecnológicas</w:t>
      </w:r>
      <w:proofErr w:type="spellEnd"/>
      <w:r w:rsidRPr="00115CE7">
        <w:t xml:space="preserve"> para o aproveitamento integral do peixe-voador, </w:t>
      </w:r>
      <w:proofErr w:type="spellStart"/>
      <w:r w:rsidRPr="00115CE7">
        <w:t>Hirundichthys</w:t>
      </w:r>
      <w:proofErr w:type="spellEnd"/>
      <w:r w:rsidRPr="00115CE7">
        <w:t xml:space="preserve"> </w:t>
      </w:r>
      <w:proofErr w:type="spellStart"/>
      <w:r w:rsidRPr="00115CE7">
        <w:t>affinis</w:t>
      </w:r>
      <w:proofErr w:type="spellEnd"/>
      <w:r w:rsidRPr="00115CE7">
        <w:t xml:space="preserve"> (</w:t>
      </w:r>
      <w:proofErr w:type="spellStart"/>
      <w:r w:rsidRPr="00115CE7">
        <w:t>Günther</w:t>
      </w:r>
      <w:proofErr w:type="spellEnd"/>
      <w:r w:rsidRPr="00115CE7">
        <w:t xml:space="preserve">, 1866) visando o aumento de renda da comunidade pesqueira de </w:t>
      </w:r>
      <w:proofErr w:type="spellStart"/>
      <w:proofErr w:type="gramStart"/>
      <w:r w:rsidRPr="00115CE7">
        <w:t>Caic</w:t>
      </w:r>
      <w:proofErr w:type="gramEnd"/>
      <w:r w:rsidRPr="00115CE7">
        <w:t>̧ara</w:t>
      </w:r>
      <w:proofErr w:type="spellEnd"/>
      <w:r w:rsidRPr="00115CE7">
        <w:t xml:space="preserve"> do No</w:t>
      </w:r>
      <w:r w:rsidR="003B7F02">
        <w:t>rte - RN</w:t>
      </w:r>
      <w:r w:rsidRPr="00115CE7">
        <w:tab/>
      </w:r>
    </w:p>
    <w:p w14:paraId="0C36DD09" w14:textId="0D46FDDC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>a):</w:t>
      </w:r>
      <w:r w:rsidR="00184BA6">
        <w:t xml:space="preserve"> </w:t>
      </w:r>
      <w:r w:rsidR="00115CE7" w:rsidRPr="00115CE7">
        <w:t xml:space="preserve">Alex Augusto </w:t>
      </w:r>
      <w:proofErr w:type="spellStart"/>
      <w:r w:rsidR="00115CE7" w:rsidRPr="00115CE7">
        <w:t>Gonçalves</w:t>
      </w:r>
      <w:proofErr w:type="spellEnd"/>
      <w:r w:rsidR="00115CE7" w:rsidRPr="00115CE7">
        <w:t xml:space="preserve"> </w:t>
      </w:r>
    </w:p>
    <w:p w14:paraId="19AF8A75" w14:textId="77777777" w:rsidR="003B7F02" w:rsidRPr="00115CE7" w:rsidRDefault="003B7F02" w:rsidP="00115CE7">
      <w:pPr>
        <w:jc w:val="both"/>
      </w:pPr>
    </w:p>
    <w:p w14:paraId="0DEC3446" w14:textId="7785A57A" w:rsidR="003B7F02" w:rsidRDefault="00115CE7" w:rsidP="00115CE7">
      <w:pPr>
        <w:jc w:val="both"/>
      </w:pPr>
      <w:r w:rsidRPr="00115CE7">
        <w:t>Direito à Cidade com Participação Social</w:t>
      </w:r>
    </w:p>
    <w:p w14:paraId="2FCA47E3" w14:textId="632F236B" w:rsidR="00115CE7" w:rsidRPr="00115CE7" w:rsidRDefault="003B7F02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proofErr w:type="spellStart"/>
      <w:r w:rsidRPr="00115CE7">
        <w:t>Arleide</w:t>
      </w:r>
      <w:proofErr w:type="spellEnd"/>
      <w:r w:rsidRPr="00115CE7">
        <w:t xml:space="preserve"> </w:t>
      </w:r>
      <w:proofErr w:type="spellStart"/>
      <w:r w:rsidRPr="00115CE7">
        <w:t>Meylan</w:t>
      </w:r>
      <w:proofErr w:type="spellEnd"/>
    </w:p>
    <w:p w14:paraId="5FA48504" w14:textId="77777777" w:rsidR="003B7F02" w:rsidRDefault="00115CE7" w:rsidP="00115CE7">
      <w:pPr>
        <w:jc w:val="both"/>
      </w:pPr>
      <w:r w:rsidRPr="00115CE7">
        <w:lastRenderedPageBreak/>
        <w:t xml:space="preserve">CAPRINOS SPRD: Organização da cadeia produtiva do leite e da carne, como estratégia para conservação deste </w:t>
      </w:r>
      <w:proofErr w:type="spellStart"/>
      <w:r w:rsidRPr="00115CE7">
        <w:t>ecotipo</w:t>
      </w:r>
      <w:proofErr w:type="spellEnd"/>
      <w:r w:rsidRPr="00115CE7">
        <w:t xml:space="preserve"> no semiárido </w:t>
      </w:r>
      <w:proofErr w:type="gramStart"/>
      <w:r w:rsidRPr="00115CE7">
        <w:t>potiguar</w:t>
      </w:r>
      <w:proofErr w:type="gramEnd"/>
    </w:p>
    <w:p w14:paraId="7E3489FB" w14:textId="0FC7FF91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184BA6">
        <w:t>Débora Andréa Evan</w:t>
      </w:r>
      <w:r w:rsidR="00115CE7" w:rsidRPr="00115CE7">
        <w:t>gelista Façanha</w:t>
      </w:r>
    </w:p>
    <w:p w14:paraId="75F58F4E" w14:textId="77777777" w:rsidR="003B7F02" w:rsidRPr="00115CE7" w:rsidRDefault="003B7F02" w:rsidP="00115CE7">
      <w:pPr>
        <w:jc w:val="both"/>
      </w:pPr>
    </w:p>
    <w:p w14:paraId="0A8BC360" w14:textId="77777777" w:rsidR="003B7F02" w:rsidRDefault="00115CE7" w:rsidP="00115CE7">
      <w:pPr>
        <w:jc w:val="both"/>
      </w:pPr>
      <w:r w:rsidRPr="00115CE7">
        <w:t>Curso de mobilidade urbana – primeiros passos</w:t>
      </w:r>
    </w:p>
    <w:p w14:paraId="409E5D11" w14:textId="6B6458D3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115CE7" w:rsidRPr="00115CE7">
        <w:t>Eric Amaral Ferreira</w:t>
      </w:r>
    </w:p>
    <w:p w14:paraId="03B0834D" w14:textId="77777777" w:rsidR="003B7F02" w:rsidRPr="00115CE7" w:rsidRDefault="003B7F02" w:rsidP="00115CE7">
      <w:pPr>
        <w:jc w:val="both"/>
      </w:pPr>
    </w:p>
    <w:p w14:paraId="5FA46B80" w14:textId="77777777" w:rsidR="003B7F02" w:rsidRDefault="00115CE7" w:rsidP="00115CE7">
      <w:pPr>
        <w:jc w:val="both"/>
      </w:pPr>
      <w:r w:rsidRPr="00115CE7">
        <w:t xml:space="preserve">Ações para o Desenvolvimento Tecnológico, Inovação e Inclusão Digital no </w:t>
      </w:r>
      <w:proofErr w:type="gramStart"/>
      <w:r w:rsidRPr="00115CE7">
        <w:t>Semiárido</w:t>
      </w:r>
      <w:proofErr w:type="gramEnd"/>
    </w:p>
    <w:p w14:paraId="16652AD2" w14:textId="07D2BCF8" w:rsidR="00115CE7" w:rsidRDefault="003B7F02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115CE7" w:rsidRPr="00115CE7">
        <w:t>Francisco de Assis Brito Filho</w:t>
      </w:r>
    </w:p>
    <w:p w14:paraId="3AA83350" w14:textId="77777777" w:rsidR="003B7F02" w:rsidRPr="00115CE7" w:rsidRDefault="003B7F02" w:rsidP="00115CE7">
      <w:pPr>
        <w:jc w:val="both"/>
      </w:pPr>
    </w:p>
    <w:p w14:paraId="4228855E" w14:textId="6CB4506A" w:rsidR="00115CE7" w:rsidRDefault="003B7F02" w:rsidP="00115CE7">
      <w:pPr>
        <w:jc w:val="both"/>
      </w:pPr>
      <w:r>
        <w:t xml:space="preserve">Planetário </w:t>
      </w:r>
      <w:r w:rsidR="00335F5D">
        <w:t>Itinerante</w:t>
      </w:r>
      <w:r>
        <w:t xml:space="preserve"> d</w:t>
      </w:r>
      <w:r w:rsidRPr="00115CE7">
        <w:t>o Semiárido</w:t>
      </w:r>
      <w:r w:rsidR="00115CE7" w:rsidRPr="00115CE7">
        <w:t>: Popul</w:t>
      </w:r>
      <w:r w:rsidR="00335F5D">
        <w:t xml:space="preserve">arizando e Ensinando Astronomia </w:t>
      </w:r>
      <w:proofErr w:type="gramStart"/>
      <w:r w:rsidR="00335F5D">
        <w:t>Coordenador(</w:t>
      </w:r>
      <w:proofErr w:type="gramEnd"/>
      <w:r w:rsidR="00335F5D">
        <w:t xml:space="preserve">a): </w:t>
      </w:r>
      <w:r w:rsidR="00115CE7" w:rsidRPr="00115CE7">
        <w:t xml:space="preserve">Francisco </w:t>
      </w:r>
      <w:proofErr w:type="spellStart"/>
      <w:r w:rsidR="00115CE7" w:rsidRPr="00115CE7">
        <w:t>Ernandes</w:t>
      </w:r>
      <w:proofErr w:type="spellEnd"/>
      <w:r w:rsidR="00115CE7" w:rsidRPr="00115CE7">
        <w:t xml:space="preserve"> Matos Costa</w:t>
      </w:r>
    </w:p>
    <w:p w14:paraId="641C3E29" w14:textId="77777777" w:rsidR="00335F5D" w:rsidRPr="00115CE7" w:rsidRDefault="00335F5D" w:rsidP="00115CE7">
      <w:pPr>
        <w:jc w:val="both"/>
      </w:pPr>
    </w:p>
    <w:p w14:paraId="40226142" w14:textId="77777777" w:rsidR="00335F5D" w:rsidRDefault="00115CE7" w:rsidP="00115CE7">
      <w:pPr>
        <w:jc w:val="both"/>
      </w:pPr>
      <w:r w:rsidRPr="00115CE7">
        <w:t>Patrimônio Rural e Cultura Campesina: ações educativas para valorização das identidades culturais do Semiárido</w:t>
      </w:r>
    </w:p>
    <w:p w14:paraId="27914124" w14:textId="6D37BFAF" w:rsidR="00115CE7" w:rsidRDefault="00335F5D" w:rsidP="00184BA6">
      <w:proofErr w:type="gramStart"/>
      <w:r>
        <w:t>Coordenador(</w:t>
      </w:r>
      <w:proofErr w:type="gramEnd"/>
      <w:r>
        <w:t xml:space="preserve">a): </w:t>
      </w:r>
      <w:proofErr w:type="spellStart"/>
      <w:r w:rsidR="00115CE7" w:rsidRPr="00115CE7">
        <w:t>Gerciane</w:t>
      </w:r>
      <w:proofErr w:type="spellEnd"/>
      <w:r w:rsidR="00115CE7" w:rsidRPr="00115CE7">
        <w:t xml:space="preserve"> Maria da Costa Oliveira</w:t>
      </w:r>
    </w:p>
    <w:p w14:paraId="0EC18481" w14:textId="77777777" w:rsidR="00335F5D" w:rsidRPr="00115CE7" w:rsidRDefault="00335F5D" w:rsidP="00115CE7">
      <w:pPr>
        <w:jc w:val="both"/>
      </w:pPr>
    </w:p>
    <w:p w14:paraId="0BB21B26" w14:textId="77777777" w:rsidR="00335F5D" w:rsidRDefault="00335F5D" w:rsidP="00115CE7">
      <w:pPr>
        <w:jc w:val="both"/>
      </w:pPr>
      <w:r>
        <w:t>Capacitação e</w:t>
      </w:r>
      <w:r w:rsidRPr="00115CE7">
        <w:t>m Apicultura</w:t>
      </w:r>
      <w:r w:rsidR="00115CE7" w:rsidRPr="00115CE7">
        <w:t>-CVT/CCTA/UFERSA</w:t>
      </w:r>
    </w:p>
    <w:p w14:paraId="0A7CBB54" w14:textId="00871D6E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115CE7" w:rsidRPr="00115CE7">
        <w:t>Jean Berg Alves da Silva</w:t>
      </w:r>
    </w:p>
    <w:p w14:paraId="5A80C852" w14:textId="77777777" w:rsidR="00335F5D" w:rsidRPr="00115CE7" w:rsidRDefault="00335F5D" w:rsidP="00115CE7">
      <w:pPr>
        <w:jc w:val="both"/>
      </w:pPr>
    </w:p>
    <w:p w14:paraId="3BD7D255" w14:textId="0D72EC92" w:rsidR="00335F5D" w:rsidRDefault="00503AD6" w:rsidP="00115CE7">
      <w:pPr>
        <w:jc w:val="both"/>
      </w:pPr>
      <w:r>
        <w:t>Valorização</w:t>
      </w:r>
      <w:r w:rsidR="00335F5D">
        <w:t xml:space="preserve"> d</w:t>
      </w:r>
      <w:r w:rsidR="00335F5D" w:rsidRPr="00115CE7">
        <w:t xml:space="preserve">os </w:t>
      </w:r>
      <w:proofErr w:type="gramStart"/>
      <w:r w:rsidR="00335F5D">
        <w:t>saberes l</w:t>
      </w:r>
      <w:r w:rsidR="00335F5D" w:rsidRPr="00115CE7">
        <w:t>ocais</w:t>
      </w:r>
      <w:proofErr w:type="gramEnd"/>
      <w:r w:rsidR="00335F5D" w:rsidRPr="00115CE7">
        <w:t xml:space="preserve"> </w:t>
      </w:r>
      <w:r w:rsidR="00335F5D">
        <w:t>a p</w:t>
      </w:r>
      <w:r w:rsidR="00335F5D" w:rsidRPr="00115CE7">
        <w:t xml:space="preserve">artir </w:t>
      </w:r>
      <w:r w:rsidR="00335F5D">
        <w:t>d</w:t>
      </w:r>
      <w:r w:rsidR="00335F5D" w:rsidRPr="00115CE7">
        <w:t xml:space="preserve">a </w:t>
      </w:r>
      <w:proofErr w:type="spellStart"/>
      <w:r w:rsidR="00335F5D" w:rsidRPr="00115CE7">
        <w:t>Etnopedologia</w:t>
      </w:r>
      <w:proofErr w:type="spellEnd"/>
      <w:r w:rsidR="00335F5D" w:rsidRPr="00115CE7">
        <w:t xml:space="preserve"> </w:t>
      </w:r>
      <w:r w:rsidR="00335F5D">
        <w:t>c</w:t>
      </w:r>
      <w:r w:rsidR="00335F5D" w:rsidRPr="00115CE7">
        <w:t xml:space="preserve">om </w:t>
      </w:r>
      <w:r w:rsidR="00335F5D">
        <w:t xml:space="preserve">ênfase Na </w:t>
      </w:r>
      <w:r>
        <w:t>c</w:t>
      </w:r>
      <w:r w:rsidRPr="00115CE7">
        <w:t>onservaçã</w:t>
      </w:r>
      <w:r>
        <w:t>o</w:t>
      </w:r>
      <w:r w:rsidR="00335F5D" w:rsidRPr="00115CE7">
        <w:t xml:space="preserve"> </w:t>
      </w:r>
      <w:r w:rsidR="00335F5D">
        <w:t>d</w:t>
      </w:r>
      <w:r w:rsidR="00335F5D" w:rsidRPr="00115CE7">
        <w:t xml:space="preserve">o </w:t>
      </w:r>
      <w:r w:rsidR="00335F5D">
        <w:t>s</w:t>
      </w:r>
      <w:r w:rsidR="00335F5D" w:rsidRPr="00115CE7">
        <w:t xml:space="preserve">olo </w:t>
      </w:r>
      <w:r w:rsidR="00335F5D">
        <w:t>e da água</w:t>
      </w:r>
      <w:r w:rsidR="00335F5D" w:rsidRPr="00115CE7">
        <w:t xml:space="preserve"> </w:t>
      </w:r>
      <w:r w:rsidR="00335F5D">
        <w:t>n</w:t>
      </w:r>
      <w:r w:rsidR="00335F5D" w:rsidRPr="00115CE7">
        <w:t>o Oeste Potiguar</w:t>
      </w:r>
    </w:p>
    <w:p w14:paraId="6E2B304C" w14:textId="5CC7E14E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503AD6">
        <w:t>J</w:t>
      </w:r>
      <w:r w:rsidR="00115CE7" w:rsidRPr="00115CE7">
        <w:t>eane cruz portela</w:t>
      </w:r>
    </w:p>
    <w:p w14:paraId="5C325EAE" w14:textId="77777777" w:rsidR="00335F5D" w:rsidRPr="00115CE7" w:rsidRDefault="00335F5D" w:rsidP="00115CE7">
      <w:pPr>
        <w:jc w:val="both"/>
      </w:pPr>
    </w:p>
    <w:p w14:paraId="22713928" w14:textId="77777777" w:rsidR="00335F5D" w:rsidRDefault="00115CE7" w:rsidP="00115CE7">
      <w:pPr>
        <w:jc w:val="both"/>
      </w:pPr>
      <w:r w:rsidRPr="00115CE7">
        <w:t>Utilização de tecnologias apropriadas para o desenvolvimento sustentável e diversificado da agricultura familiar no semiárido do nordeste</w:t>
      </w:r>
    </w:p>
    <w:p w14:paraId="09E8C8F3" w14:textId="63D0A045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proofErr w:type="spellStart"/>
      <w:r w:rsidR="00115CE7" w:rsidRPr="00115CE7">
        <w:t>Jesane</w:t>
      </w:r>
      <w:proofErr w:type="spellEnd"/>
      <w:r w:rsidR="00115CE7" w:rsidRPr="00115CE7">
        <w:t xml:space="preserve"> Alves de Lucena</w:t>
      </w:r>
    </w:p>
    <w:p w14:paraId="55A170AD" w14:textId="77777777" w:rsidR="00335F5D" w:rsidRPr="00115CE7" w:rsidRDefault="00335F5D" w:rsidP="00115CE7">
      <w:pPr>
        <w:jc w:val="both"/>
      </w:pPr>
    </w:p>
    <w:p w14:paraId="301C0869" w14:textId="77777777" w:rsidR="00335F5D" w:rsidRDefault="00335F5D" w:rsidP="00115CE7">
      <w:pPr>
        <w:jc w:val="both"/>
      </w:pPr>
      <w:r>
        <w:t>Conto de f</w:t>
      </w:r>
      <w:r w:rsidRPr="00115CE7">
        <w:t xml:space="preserve">icção </w:t>
      </w:r>
      <w:r>
        <w:t>c</w:t>
      </w:r>
      <w:r w:rsidRPr="00115CE7">
        <w:t xml:space="preserve">ientífica </w:t>
      </w:r>
      <w:r>
        <w:t>c</w:t>
      </w:r>
      <w:r w:rsidRPr="00115CE7">
        <w:t xml:space="preserve">omo </w:t>
      </w:r>
      <w:r>
        <w:t>ferramenta no e</w:t>
      </w:r>
      <w:r w:rsidRPr="00115CE7">
        <w:t xml:space="preserve">nsino </w:t>
      </w:r>
      <w:r>
        <w:t>d</w:t>
      </w:r>
      <w:r w:rsidRPr="00115CE7">
        <w:t xml:space="preserve">e </w:t>
      </w:r>
      <w:r>
        <w:t>f</w:t>
      </w:r>
      <w:r w:rsidRPr="00115CE7">
        <w:t>ísica</w:t>
      </w:r>
    </w:p>
    <w:p w14:paraId="4271D723" w14:textId="7D83EEDE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503AD6">
        <w:t>Al</w:t>
      </w:r>
      <w:r w:rsidRPr="00115CE7">
        <w:t>exsandro Pereira Lima Alex Lima</w:t>
      </w:r>
    </w:p>
    <w:p w14:paraId="716C9042" w14:textId="77777777" w:rsidR="00335F5D" w:rsidRPr="00115CE7" w:rsidRDefault="00335F5D" w:rsidP="00115CE7">
      <w:pPr>
        <w:jc w:val="both"/>
      </w:pPr>
    </w:p>
    <w:p w14:paraId="1C36EBFE" w14:textId="5F0846A0" w:rsidR="00335F5D" w:rsidRDefault="00DB54BB" w:rsidP="00115CE7">
      <w:pPr>
        <w:jc w:val="both"/>
      </w:pPr>
      <w:r>
        <w:t>Educação</w:t>
      </w:r>
      <w:r w:rsidR="00335F5D" w:rsidRPr="00115CE7">
        <w:t xml:space="preserve"> digital como forma de </w:t>
      </w:r>
      <w:proofErr w:type="spellStart"/>
      <w:r w:rsidR="00335F5D" w:rsidRPr="00115CE7">
        <w:t>inc</w:t>
      </w:r>
      <w:r w:rsidR="00503AD6">
        <w:t>lusão</w:t>
      </w:r>
      <w:proofErr w:type="spellEnd"/>
      <w:r w:rsidR="00503AD6">
        <w:t xml:space="preserve"> social no </w:t>
      </w:r>
      <w:proofErr w:type="spellStart"/>
      <w:r w:rsidR="00503AD6">
        <w:t>município</w:t>
      </w:r>
      <w:proofErr w:type="spellEnd"/>
      <w:r w:rsidR="00503AD6">
        <w:t xml:space="preserve"> de C</w:t>
      </w:r>
      <w:r w:rsidR="00503AD6" w:rsidRPr="00115CE7">
        <w:t>araúbas</w:t>
      </w:r>
      <w:r w:rsidR="00335F5D" w:rsidRPr="00115CE7">
        <w:t xml:space="preserve"> - fomentando a cultura digital</w:t>
      </w:r>
    </w:p>
    <w:p w14:paraId="245730C9" w14:textId="4168B401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Pr="00115CE7">
        <w:t>L</w:t>
      </w:r>
      <w:r>
        <w:t>uiz Carlos Aires d</w:t>
      </w:r>
      <w:r w:rsidRPr="00115CE7">
        <w:t>e Macedo</w:t>
      </w:r>
    </w:p>
    <w:p w14:paraId="7C2EDB0D" w14:textId="77777777" w:rsidR="00335F5D" w:rsidRPr="00115CE7" w:rsidRDefault="00335F5D" w:rsidP="00115CE7">
      <w:pPr>
        <w:jc w:val="both"/>
      </w:pPr>
    </w:p>
    <w:p w14:paraId="7A9A8C87" w14:textId="77777777" w:rsidR="00335F5D" w:rsidRDefault="00115CE7" w:rsidP="00115CE7">
      <w:pPr>
        <w:jc w:val="both"/>
      </w:pPr>
      <w:r w:rsidRPr="00115CE7">
        <w:t xml:space="preserve">Conteúdos de </w:t>
      </w:r>
      <w:proofErr w:type="spellStart"/>
      <w:r w:rsidRPr="00115CE7">
        <w:t>morfofisiologia</w:t>
      </w:r>
      <w:proofErr w:type="spellEnd"/>
      <w:r w:rsidRPr="00115CE7">
        <w:t xml:space="preserve"> como instrumento para a melhoria do ensino de ciências e biologia</w:t>
      </w:r>
    </w:p>
    <w:p w14:paraId="3FF7450B" w14:textId="5B8A5B10" w:rsidR="00115CE7" w:rsidRDefault="00DB54BB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335F5D">
        <w:t>Moacir Franco d</w:t>
      </w:r>
      <w:r w:rsidR="00335F5D" w:rsidRPr="00115CE7">
        <w:t>e Oliveira</w:t>
      </w:r>
    </w:p>
    <w:p w14:paraId="2C9679FC" w14:textId="77777777" w:rsidR="00335F5D" w:rsidRPr="00115CE7" w:rsidRDefault="00335F5D" w:rsidP="00115CE7">
      <w:pPr>
        <w:jc w:val="both"/>
      </w:pPr>
    </w:p>
    <w:p w14:paraId="1F06A909" w14:textId="77777777" w:rsidR="00335F5D" w:rsidRDefault="00115CE7" w:rsidP="00115CE7">
      <w:pPr>
        <w:jc w:val="both"/>
      </w:pPr>
      <w:proofErr w:type="spellStart"/>
      <w:r w:rsidRPr="00115CE7">
        <w:t>Capacitação</w:t>
      </w:r>
      <w:proofErr w:type="spellEnd"/>
      <w:r w:rsidRPr="00115CE7">
        <w:t xml:space="preserve"> </w:t>
      </w:r>
      <w:proofErr w:type="spellStart"/>
      <w:r w:rsidRPr="00115CE7">
        <w:t>zootécnica</w:t>
      </w:r>
      <w:proofErr w:type="spellEnd"/>
      <w:r w:rsidRPr="00115CE7">
        <w:t xml:space="preserve"> de jovens em escolas rurais do Rio Grande do Norte</w:t>
      </w:r>
    </w:p>
    <w:p w14:paraId="0C208F6A" w14:textId="709D8D6E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503AD6" w:rsidRPr="00115CE7">
        <w:t>Patrícia</w:t>
      </w:r>
      <w:r w:rsidR="00115CE7" w:rsidRPr="00115CE7">
        <w:t xml:space="preserve"> de Oliveira Lima</w:t>
      </w:r>
    </w:p>
    <w:p w14:paraId="23D2808E" w14:textId="77777777" w:rsidR="00335F5D" w:rsidRPr="00115CE7" w:rsidRDefault="00335F5D" w:rsidP="00115CE7">
      <w:pPr>
        <w:jc w:val="both"/>
      </w:pPr>
    </w:p>
    <w:p w14:paraId="3C418F41" w14:textId="77777777" w:rsidR="00335F5D" w:rsidRDefault="00115CE7" w:rsidP="00115CE7">
      <w:pPr>
        <w:jc w:val="both"/>
      </w:pPr>
      <w:r w:rsidRPr="00115CE7">
        <w:t>Conservar para produzir</w:t>
      </w:r>
    </w:p>
    <w:p w14:paraId="582A95DF" w14:textId="6DB2C1D5" w:rsidR="00115CE7" w:rsidRPr="00115CE7" w:rsidRDefault="00335F5D" w:rsidP="00115CE7">
      <w:pPr>
        <w:jc w:val="both"/>
      </w:pPr>
      <w:proofErr w:type="gramStart"/>
      <w:r>
        <w:t>Coordenador(</w:t>
      </w:r>
      <w:proofErr w:type="gramEnd"/>
      <w:r>
        <w:t>a): Poliana C</w:t>
      </w:r>
      <w:r w:rsidR="00115CE7" w:rsidRPr="00115CE7">
        <w:t xml:space="preserve">oqueiro </w:t>
      </w:r>
      <w:r>
        <w:t>D</w:t>
      </w:r>
      <w:r w:rsidR="00115CE7" w:rsidRPr="00115CE7">
        <w:t>ias</w:t>
      </w:r>
    </w:p>
    <w:p w14:paraId="502F0813" w14:textId="77777777" w:rsidR="00335F5D" w:rsidRDefault="00115CE7" w:rsidP="00115CE7">
      <w:pPr>
        <w:jc w:val="both"/>
      </w:pPr>
      <w:r w:rsidRPr="00115CE7">
        <w:lastRenderedPageBreak/>
        <w:t>Uso das Tecnologias Educacionais para o ensino das ciências no ambiente de sala de aula na educação básica no semiárido potiguar.</w:t>
      </w:r>
    </w:p>
    <w:p w14:paraId="74C466F9" w14:textId="65D46713" w:rsidR="00115CE7" w:rsidRDefault="00DB54BB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335F5D" w:rsidRPr="00115CE7">
        <w:t xml:space="preserve">Ricardo </w:t>
      </w:r>
      <w:r w:rsidR="00503AD6" w:rsidRPr="00115CE7">
        <w:t>Antônio</w:t>
      </w:r>
      <w:r w:rsidR="00335F5D" w:rsidRPr="00115CE7">
        <w:t xml:space="preserve"> Faustino </w:t>
      </w:r>
      <w:r w:rsidR="00335F5D">
        <w:t>d</w:t>
      </w:r>
      <w:r w:rsidR="00335F5D" w:rsidRPr="00115CE7">
        <w:t>a Silva Braz</w:t>
      </w:r>
    </w:p>
    <w:p w14:paraId="5D9A906A" w14:textId="77777777" w:rsidR="00335F5D" w:rsidRPr="00115CE7" w:rsidRDefault="00335F5D" w:rsidP="00115CE7">
      <w:pPr>
        <w:jc w:val="both"/>
      </w:pPr>
    </w:p>
    <w:p w14:paraId="5B0C41B0" w14:textId="77777777" w:rsidR="00335F5D" w:rsidRDefault="00115CE7" w:rsidP="00115CE7">
      <w:pPr>
        <w:jc w:val="both"/>
      </w:pPr>
      <w:r w:rsidRPr="00115CE7">
        <w:t>Santuário dos jumentos do Rio Grande do Norte</w:t>
      </w:r>
    </w:p>
    <w:p w14:paraId="2DAF4BEE" w14:textId="55EBFA64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r w:rsidR="00115CE7" w:rsidRPr="00115CE7">
        <w:t>Valéria Veras de Paula</w:t>
      </w:r>
    </w:p>
    <w:p w14:paraId="0DA321A1" w14:textId="77777777" w:rsidR="00335F5D" w:rsidRPr="00115CE7" w:rsidRDefault="00335F5D" w:rsidP="00115CE7">
      <w:pPr>
        <w:jc w:val="both"/>
      </w:pPr>
    </w:p>
    <w:p w14:paraId="46662D8D" w14:textId="77777777" w:rsidR="00335F5D" w:rsidRDefault="00335F5D" w:rsidP="00115CE7">
      <w:pPr>
        <w:jc w:val="both"/>
      </w:pPr>
      <w:r>
        <w:t>P</w:t>
      </w:r>
      <w:r w:rsidRPr="00115CE7">
        <w:t>lano de desenvolvimento dos arranjos produtivos lo</w:t>
      </w:r>
      <w:r>
        <w:t xml:space="preserve">cais da </w:t>
      </w:r>
      <w:proofErr w:type="spellStart"/>
      <w:r>
        <w:t>ovinocaprinocultura</w:t>
      </w:r>
      <w:proofErr w:type="spellEnd"/>
      <w:r>
        <w:t xml:space="preserve"> do O</w:t>
      </w:r>
      <w:r w:rsidRPr="00115CE7">
        <w:t xml:space="preserve">este </w:t>
      </w:r>
      <w:r>
        <w:t>P</w:t>
      </w:r>
      <w:r w:rsidRPr="00115CE7">
        <w:t>otiguar</w:t>
      </w:r>
    </w:p>
    <w:p w14:paraId="3900AB79" w14:textId="3E724B1E" w:rsidR="00115CE7" w:rsidRDefault="00335F5D" w:rsidP="00115CE7">
      <w:pPr>
        <w:jc w:val="both"/>
      </w:pPr>
      <w:proofErr w:type="gramStart"/>
      <w:r>
        <w:t>Coordenador(</w:t>
      </w:r>
      <w:proofErr w:type="gramEnd"/>
      <w:r>
        <w:t xml:space="preserve">a): </w:t>
      </w:r>
      <w:proofErr w:type="spellStart"/>
      <w:r w:rsidR="003400D8" w:rsidRPr="00115CE7">
        <w:t>Wirton</w:t>
      </w:r>
      <w:proofErr w:type="spellEnd"/>
      <w:r w:rsidR="003400D8" w:rsidRPr="00115CE7">
        <w:t xml:space="preserve"> Peixoto Costa</w:t>
      </w:r>
    </w:p>
    <w:p w14:paraId="1253BE52" w14:textId="77777777" w:rsidR="00503AD6" w:rsidRDefault="00503AD6" w:rsidP="00115CE7">
      <w:pPr>
        <w:jc w:val="both"/>
      </w:pPr>
    </w:p>
    <w:p w14:paraId="2083442F" w14:textId="77777777" w:rsidR="00DB54BB" w:rsidRDefault="00DB54BB" w:rsidP="00115CE7">
      <w:pPr>
        <w:jc w:val="both"/>
      </w:pPr>
    </w:p>
    <w:p w14:paraId="66DB7159" w14:textId="77777777" w:rsidR="00DB54BB" w:rsidRDefault="00DB54BB" w:rsidP="00115CE7">
      <w:pPr>
        <w:jc w:val="both"/>
      </w:pPr>
    </w:p>
    <w:p w14:paraId="0B985EF8" w14:textId="77777777" w:rsidR="00DB54BB" w:rsidRDefault="00DB54BB" w:rsidP="00115CE7">
      <w:pPr>
        <w:jc w:val="both"/>
      </w:pPr>
    </w:p>
    <w:p w14:paraId="6F7FF854" w14:textId="77777777" w:rsidR="00DB54BB" w:rsidRDefault="00DB54BB" w:rsidP="00115CE7">
      <w:pPr>
        <w:jc w:val="both"/>
      </w:pPr>
    </w:p>
    <w:p w14:paraId="4AA618E8" w14:textId="77777777" w:rsidR="00DB54BB" w:rsidRDefault="00DB54BB" w:rsidP="00115CE7">
      <w:pPr>
        <w:jc w:val="both"/>
      </w:pPr>
    </w:p>
    <w:p w14:paraId="31B90A02" w14:textId="77777777" w:rsidR="00503AD6" w:rsidRDefault="00503AD6" w:rsidP="00115CE7">
      <w:pPr>
        <w:jc w:val="both"/>
      </w:pPr>
    </w:p>
    <w:p w14:paraId="35E38D92" w14:textId="77777777" w:rsidR="00DB54BB" w:rsidRDefault="00DB54BB" w:rsidP="00115CE7">
      <w:pPr>
        <w:jc w:val="both"/>
      </w:pPr>
    </w:p>
    <w:p w14:paraId="22C1CDBD" w14:textId="77777777" w:rsidR="00503AD6" w:rsidRDefault="00503AD6" w:rsidP="00115CE7">
      <w:pPr>
        <w:jc w:val="both"/>
      </w:pPr>
    </w:p>
    <w:p w14:paraId="7FFE8B6C" w14:textId="3D73FBFF" w:rsidR="00503AD6" w:rsidRDefault="00503AD6" w:rsidP="00503AD6">
      <w:pPr>
        <w:jc w:val="center"/>
      </w:pPr>
      <w:r>
        <w:t xml:space="preserve">Mossoró – RN, 24 de abril de </w:t>
      </w:r>
      <w:proofErr w:type="gramStart"/>
      <w:r>
        <w:t>2015</w:t>
      </w:r>
      <w:proofErr w:type="gramEnd"/>
    </w:p>
    <w:p w14:paraId="297A5FFB" w14:textId="77777777" w:rsidR="00503AD6" w:rsidRDefault="00503AD6" w:rsidP="00503AD6">
      <w:pPr>
        <w:jc w:val="center"/>
      </w:pPr>
    </w:p>
    <w:p w14:paraId="61165F09" w14:textId="77777777" w:rsidR="00DB54BB" w:rsidRDefault="00DB54BB" w:rsidP="00503AD6">
      <w:pPr>
        <w:jc w:val="center"/>
      </w:pPr>
    </w:p>
    <w:p w14:paraId="3248C58C" w14:textId="77777777" w:rsidR="00DB54BB" w:rsidRDefault="00DB54BB" w:rsidP="00503AD6">
      <w:pPr>
        <w:jc w:val="center"/>
      </w:pPr>
    </w:p>
    <w:p w14:paraId="2CCF4734" w14:textId="77777777" w:rsidR="00DB54BB" w:rsidRDefault="00DB54BB" w:rsidP="00503AD6">
      <w:pPr>
        <w:jc w:val="center"/>
      </w:pPr>
    </w:p>
    <w:p w14:paraId="26EB6A56" w14:textId="77777777" w:rsidR="00DB54BB" w:rsidRDefault="00DB54BB" w:rsidP="00503AD6">
      <w:pPr>
        <w:jc w:val="center"/>
      </w:pPr>
    </w:p>
    <w:p w14:paraId="305B33EB" w14:textId="77777777" w:rsidR="00DB54BB" w:rsidRDefault="00DB54BB" w:rsidP="00503AD6">
      <w:pPr>
        <w:jc w:val="center"/>
      </w:pPr>
    </w:p>
    <w:p w14:paraId="115438BD" w14:textId="2010397E" w:rsidR="00503AD6" w:rsidRPr="00503AD6" w:rsidRDefault="00503AD6" w:rsidP="00503AD6">
      <w:pPr>
        <w:jc w:val="center"/>
        <w:rPr>
          <w:b/>
        </w:rPr>
      </w:pPr>
      <w:r w:rsidRPr="00503AD6">
        <w:rPr>
          <w:b/>
        </w:rPr>
        <w:t>Felipe de Azevedo Silva Ribeiro</w:t>
      </w:r>
    </w:p>
    <w:p w14:paraId="1EC589A8" w14:textId="77777777" w:rsidR="00503AD6" w:rsidRDefault="00503AD6" w:rsidP="00503AD6">
      <w:pPr>
        <w:jc w:val="center"/>
      </w:pPr>
      <w:r>
        <w:t>Pró-Reitor de Extensão e Cultura</w:t>
      </w:r>
    </w:p>
    <w:p w14:paraId="412E0D6B" w14:textId="77777777" w:rsidR="00503AD6" w:rsidRDefault="00503AD6" w:rsidP="00503AD6">
      <w:pPr>
        <w:jc w:val="center"/>
      </w:pPr>
    </w:p>
    <w:sectPr w:rsidR="00503A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761AB" w14:textId="77777777" w:rsidR="00807D72" w:rsidRDefault="00807D72" w:rsidP="006F7F92">
      <w:r>
        <w:separator/>
      </w:r>
    </w:p>
  </w:endnote>
  <w:endnote w:type="continuationSeparator" w:id="0">
    <w:p w14:paraId="64BB1890" w14:textId="77777777" w:rsidR="00807D72" w:rsidRDefault="00807D72" w:rsidP="006F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03B2" w14:textId="77777777" w:rsidR="00807D72" w:rsidRDefault="00807D72" w:rsidP="006F7F92">
      <w:r>
        <w:separator/>
      </w:r>
    </w:p>
  </w:footnote>
  <w:footnote w:type="continuationSeparator" w:id="0">
    <w:p w14:paraId="12BBA8D0" w14:textId="77777777" w:rsidR="00807D72" w:rsidRDefault="00807D72" w:rsidP="006F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A6A17" w14:textId="77777777" w:rsidR="006F7F92" w:rsidRDefault="006F7F92">
    <w:pPr>
      <w:pStyle w:val="Cabealho"/>
    </w:pPr>
  </w:p>
  <w:tbl>
    <w:tblPr>
      <w:tblW w:w="0" w:type="auto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7"/>
      <w:gridCol w:w="6793"/>
    </w:tblGrid>
    <w:tr w:rsidR="006F7F92" w14:paraId="28AB5C0D" w14:textId="77777777" w:rsidTr="00E12607">
      <w:trPr>
        <w:trHeight w:val="1039"/>
      </w:trPr>
      <w:tc>
        <w:tcPr>
          <w:tcW w:w="2667" w:type="dxa"/>
          <w:tcBorders>
            <w:bottom w:val="thinThickSmallGap" w:sz="24" w:space="0" w:color="000000"/>
          </w:tcBorders>
          <w:shd w:val="clear" w:color="auto" w:fill="auto"/>
          <w:vAlign w:val="center"/>
        </w:tcPr>
        <w:p w14:paraId="4644F7EE" w14:textId="77777777" w:rsidR="006F7F92" w:rsidRDefault="006F7F92" w:rsidP="00E12607">
          <w:pPr>
            <w:ind w:left="430" w:hanging="430"/>
            <w:jc w:val="center"/>
            <w:rPr>
              <w:rFonts w:eastAsia="Batang"/>
              <w:b/>
              <w:bCs/>
              <w:sz w:val="23"/>
              <w:szCs w:val="23"/>
            </w:rPr>
          </w:pPr>
          <w:r>
            <w:object w:dxaOrig="14192" w:dyaOrig="4185" w14:anchorId="010697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pt;height:36.75pt" o:ole="" filled="t">
                <v:fill color2="black"/>
                <v:imagedata r:id="rId1" o:title=""/>
              </v:shape>
              <o:OLEObject Type="Embed" ProgID="PBrush" ShapeID="_x0000_i1025" DrawAspect="Content" ObjectID="_1491401048" r:id="rId2"/>
            </w:object>
          </w:r>
        </w:p>
      </w:tc>
      <w:tc>
        <w:tcPr>
          <w:tcW w:w="6793" w:type="dxa"/>
          <w:tcBorders>
            <w:bottom w:val="thinThickSmallGap" w:sz="24" w:space="0" w:color="000000"/>
          </w:tcBorders>
          <w:shd w:val="clear" w:color="auto" w:fill="auto"/>
          <w:vAlign w:val="center"/>
        </w:tcPr>
        <w:p w14:paraId="5EE83DCD" w14:textId="77777777" w:rsidR="006F7F92" w:rsidRDefault="006F7F92" w:rsidP="00E12607">
          <w:pPr>
            <w:jc w:val="right"/>
            <w:rPr>
              <w:rFonts w:eastAsia="Batang"/>
              <w:b/>
              <w:bCs/>
              <w:sz w:val="23"/>
              <w:szCs w:val="23"/>
            </w:rPr>
          </w:pPr>
          <w:r>
            <w:rPr>
              <w:rFonts w:eastAsia="Batang"/>
              <w:b/>
              <w:bCs/>
              <w:sz w:val="23"/>
              <w:szCs w:val="23"/>
            </w:rPr>
            <w:t>MINISTÉRIO DA EDUCAÇÃO</w:t>
          </w:r>
        </w:p>
        <w:p w14:paraId="0E97C13C" w14:textId="77777777" w:rsidR="006F7F92" w:rsidRDefault="006F7F92" w:rsidP="00E12607">
          <w:pPr>
            <w:jc w:val="right"/>
            <w:rPr>
              <w:rFonts w:eastAsia="Batang"/>
              <w:b/>
              <w:bCs/>
              <w:sz w:val="23"/>
              <w:szCs w:val="23"/>
            </w:rPr>
          </w:pPr>
          <w:r>
            <w:rPr>
              <w:rFonts w:eastAsia="Batang"/>
              <w:b/>
              <w:bCs/>
              <w:sz w:val="23"/>
              <w:szCs w:val="23"/>
            </w:rPr>
            <w:t>UNIVERSIDADE FEDERAL RURAL DO SEMI-ÁRIDO</w:t>
          </w:r>
        </w:p>
        <w:p w14:paraId="6EDCD384" w14:textId="77777777" w:rsidR="006F7F92" w:rsidRDefault="006F7F92" w:rsidP="00E12607">
          <w:pPr>
            <w:jc w:val="right"/>
          </w:pPr>
          <w:r>
            <w:rPr>
              <w:rFonts w:eastAsia="Batang"/>
              <w:b/>
              <w:bCs/>
              <w:sz w:val="23"/>
              <w:szCs w:val="23"/>
            </w:rPr>
            <w:t>PRÓ-REITORIA DE EXTENSÃO E CULTURA – PROEC</w:t>
          </w:r>
        </w:p>
      </w:tc>
    </w:tr>
  </w:tbl>
  <w:p w14:paraId="50F7242E" w14:textId="77777777" w:rsidR="006F7F92" w:rsidRDefault="006F7F92">
    <w:pPr>
      <w:pStyle w:val="Cabealho"/>
    </w:pPr>
  </w:p>
  <w:p w14:paraId="3433E129" w14:textId="77777777" w:rsidR="006F7F92" w:rsidRDefault="006F7F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92"/>
    <w:rsid w:val="00115CE7"/>
    <w:rsid w:val="00183490"/>
    <w:rsid w:val="00184BA6"/>
    <w:rsid w:val="002F22A3"/>
    <w:rsid w:val="00335F5D"/>
    <w:rsid w:val="003400D8"/>
    <w:rsid w:val="003B7F02"/>
    <w:rsid w:val="00445053"/>
    <w:rsid w:val="00503AD6"/>
    <w:rsid w:val="005E3C29"/>
    <w:rsid w:val="006F7F92"/>
    <w:rsid w:val="00807D72"/>
    <w:rsid w:val="009749A6"/>
    <w:rsid w:val="00AB791F"/>
    <w:rsid w:val="00CA07EE"/>
    <w:rsid w:val="00DB54BB"/>
    <w:rsid w:val="00F02E6D"/>
    <w:rsid w:val="00F61AC0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34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9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7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F92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F7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7F92"/>
    <w:rPr>
      <w:rFonts w:ascii="Arial" w:eastAsia="Times New Roman" w:hAnsi="Arial" w:cs="Arial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F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F92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6F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6F7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9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7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F92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F7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7F92"/>
    <w:rPr>
      <w:rFonts w:ascii="Arial" w:eastAsia="Times New Roman" w:hAnsi="Arial" w:cs="Arial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F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F92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6F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6F7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3B89-7800-4EEB-B3CF-19C3FE69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UFERSA20X</dc:creator>
  <cp:lastModifiedBy>Ufersa</cp:lastModifiedBy>
  <cp:revision>8</cp:revision>
  <dcterms:created xsi:type="dcterms:W3CDTF">2015-04-24T17:38:00Z</dcterms:created>
  <dcterms:modified xsi:type="dcterms:W3CDTF">2015-04-24T20:18:00Z</dcterms:modified>
</cp:coreProperties>
</file>